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9F" w:rsidRPr="00CD5832" w:rsidRDefault="00F3561F" w:rsidP="00257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KONKURSU </w:t>
      </w:r>
    </w:p>
    <w:p w:rsidR="0025789F" w:rsidRPr="00CD5832" w:rsidRDefault="0025789F" w:rsidP="0025789F">
      <w:pPr>
        <w:jc w:val="center"/>
        <w:rPr>
          <w:rFonts w:ascii="Times New Roman" w:hAnsi="Times New Roman" w:cs="Times New Roman"/>
          <w:b/>
        </w:rPr>
      </w:pPr>
      <w:r w:rsidRPr="00CD5832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F3561F">
        <w:rPr>
          <w:rFonts w:ascii="Times New Roman" w:hAnsi="Times New Roman" w:cs="Times New Roman"/>
          <w:b/>
          <w:sz w:val="28"/>
          <w:szCs w:val="28"/>
        </w:rPr>
        <w:t>PISANKĘ WIELKANOCNĄ</w:t>
      </w:r>
    </w:p>
    <w:p w:rsidR="0025789F" w:rsidRPr="00CD5832" w:rsidRDefault="0025789F" w:rsidP="0025789F">
      <w:pPr>
        <w:rPr>
          <w:rFonts w:ascii="Times New Roman" w:hAnsi="Times New Roman" w:cs="Times New Roman"/>
          <w:b/>
          <w:sz w:val="28"/>
          <w:szCs w:val="28"/>
        </w:rPr>
      </w:pPr>
      <w:r w:rsidRPr="00CD5832">
        <w:rPr>
          <w:rFonts w:ascii="Times New Roman" w:hAnsi="Times New Roman" w:cs="Times New Roman"/>
          <w:b/>
          <w:sz w:val="28"/>
          <w:szCs w:val="28"/>
        </w:rPr>
        <w:t xml:space="preserve">I. Organizator konkursu </w:t>
      </w:r>
    </w:p>
    <w:p w:rsidR="0025789F" w:rsidRPr="00CD5832" w:rsidRDefault="00F3561F" w:rsidP="00257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Organizatorem konkursu na </w:t>
      </w:r>
      <w:r w:rsidR="00B83C5F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Pisankę Wielkanocną</w:t>
      </w:r>
      <w:r w:rsidR="00B83C5F">
        <w:rPr>
          <w:rFonts w:ascii="Times New Roman" w:hAnsi="Times New Roman" w:cs="Times New Roman"/>
          <w:sz w:val="28"/>
          <w:szCs w:val="28"/>
        </w:rPr>
        <w:t>”</w:t>
      </w:r>
      <w:r w:rsidR="00867E47">
        <w:rPr>
          <w:rFonts w:ascii="Times New Roman" w:hAnsi="Times New Roman" w:cs="Times New Roman"/>
          <w:sz w:val="28"/>
          <w:szCs w:val="28"/>
        </w:rPr>
        <w:t xml:space="preserve"> jest Szkoła Podstawowa w </w:t>
      </w:r>
      <w:proofErr w:type="spellStart"/>
      <w:r w:rsidR="0025789F">
        <w:rPr>
          <w:rFonts w:ascii="Times New Roman" w:hAnsi="Times New Roman" w:cs="Times New Roman"/>
          <w:sz w:val="28"/>
          <w:szCs w:val="28"/>
        </w:rPr>
        <w:t>Braciejowicach</w:t>
      </w:r>
      <w:proofErr w:type="spellEnd"/>
      <w:r w:rsidR="0025789F">
        <w:rPr>
          <w:rFonts w:ascii="Times New Roman" w:hAnsi="Times New Roman" w:cs="Times New Roman"/>
          <w:sz w:val="28"/>
          <w:szCs w:val="28"/>
        </w:rPr>
        <w:t>.</w:t>
      </w:r>
    </w:p>
    <w:p w:rsidR="0025789F" w:rsidRPr="00CD5832" w:rsidRDefault="0025789F" w:rsidP="0025789F">
      <w:pPr>
        <w:rPr>
          <w:rFonts w:ascii="Times New Roman" w:hAnsi="Times New Roman" w:cs="Times New Roman"/>
          <w:b/>
          <w:sz w:val="28"/>
          <w:szCs w:val="28"/>
        </w:rPr>
      </w:pPr>
      <w:r w:rsidRPr="00CD5832">
        <w:rPr>
          <w:rFonts w:ascii="Times New Roman" w:hAnsi="Times New Roman" w:cs="Times New Roman"/>
          <w:b/>
          <w:sz w:val="28"/>
          <w:szCs w:val="28"/>
        </w:rPr>
        <w:t xml:space="preserve">II. Cel i przedmiot konkursu </w:t>
      </w:r>
    </w:p>
    <w:p w:rsidR="0025789F" w:rsidRPr="00B83C5F" w:rsidRDefault="0025789F" w:rsidP="0025789F">
      <w:pPr>
        <w:rPr>
          <w:rFonts w:ascii="Times New Roman" w:hAnsi="Times New Roman" w:cs="Times New Roman"/>
          <w:sz w:val="24"/>
          <w:szCs w:val="24"/>
        </w:rPr>
      </w:pPr>
      <w:r w:rsidRPr="00F3561F">
        <w:rPr>
          <w:rFonts w:ascii="Times New Roman" w:hAnsi="Times New Roman" w:cs="Times New Roman"/>
          <w:sz w:val="24"/>
          <w:szCs w:val="24"/>
        </w:rPr>
        <w:t>• kultywowan</w:t>
      </w:r>
      <w:r w:rsidR="00B83C5F">
        <w:rPr>
          <w:rFonts w:ascii="Times New Roman" w:hAnsi="Times New Roman" w:cs="Times New Roman"/>
          <w:sz w:val="24"/>
          <w:szCs w:val="24"/>
        </w:rPr>
        <w:t>ie tradycji wielkanocnej,</w:t>
      </w:r>
      <w:r w:rsidRPr="00F3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356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83C5F">
        <w:rPr>
          <w:rFonts w:ascii="Times New Roman" w:hAnsi="Times New Roman" w:cs="Times New Roman"/>
          <w:sz w:val="24"/>
          <w:szCs w:val="24"/>
        </w:rPr>
        <w:t xml:space="preserve">  </w:t>
      </w:r>
      <w:r w:rsidR="00F3561F">
        <w:rPr>
          <w:rFonts w:ascii="Times New Roman" w:hAnsi="Times New Roman" w:cs="Times New Roman"/>
          <w:sz w:val="24"/>
          <w:szCs w:val="24"/>
        </w:rPr>
        <w:t xml:space="preserve">      </w:t>
      </w:r>
      <w:r w:rsidRPr="00F3561F">
        <w:rPr>
          <w:rFonts w:ascii="Times New Roman" w:hAnsi="Times New Roman" w:cs="Times New Roman"/>
          <w:sz w:val="24"/>
          <w:szCs w:val="24"/>
        </w:rPr>
        <w:t>• rozwijanie wrażliwo</w:t>
      </w:r>
      <w:r w:rsidR="00B83C5F">
        <w:rPr>
          <w:rFonts w:ascii="Times New Roman" w:hAnsi="Times New Roman" w:cs="Times New Roman"/>
          <w:sz w:val="24"/>
          <w:szCs w:val="24"/>
        </w:rPr>
        <w:t>ści plastycznej i artystycznej,</w:t>
      </w:r>
      <w:r w:rsidRPr="00F356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356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3561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3C5F">
        <w:rPr>
          <w:rFonts w:ascii="Times New Roman" w:hAnsi="Times New Roman" w:cs="Times New Roman"/>
          <w:sz w:val="24"/>
          <w:szCs w:val="24"/>
        </w:rPr>
        <w:t>• prezentacja i popularyzacja plastycznej twórczości dziecięcej i młodzieżowej</w:t>
      </w:r>
      <w:r w:rsidR="00B83C5F" w:rsidRPr="00B83C5F">
        <w:rPr>
          <w:rFonts w:ascii="Times New Roman" w:hAnsi="Times New Roman" w:cs="Times New Roman"/>
          <w:sz w:val="24"/>
          <w:szCs w:val="24"/>
        </w:rPr>
        <w:t>,</w:t>
      </w:r>
      <w:r w:rsidRPr="00B83C5F">
        <w:rPr>
          <w:rFonts w:ascii="Times New Roman" w:hAnsi="Times New Roman" w:cs="Times New Roman"/>
          <w:sz w:val="24"/>
          <w:szCs w:val="24"/>
        </w:rPr>
        <w:t xml:space="preserve"> </w:t>
      </w:r>
      <w:r w:rsidR="00F3561F" w:rsidRPr="00B83C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83C5F">
        <w:rPr>
          <w:rFonts w:ascii="Times New Roman" w:hAnsi="Times New Roman" w:cs="Times New Roman"/>
          <w:sz w:val="24"/>
          <w:szCs w:val="24"/>
        </w:rPr>
        <w:t xml:space="preserve">  • </w:t>
      </w:r>
      <w:r w:rsidRPr="00B83C5F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uczniom zaprezentowania swojego talentu</w:t>
      </w:r>
      <w:r w:rsidR="00B83C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83C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3561F" w:rsidRPr="00B83C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3C5F" w:rsidRPr="00B83C5F">
        <w:rPr>
          <w:rFonts w:ascii="Times New Roman" w:hAnsi="Times New Roman" w:cs="Times New Roman"/>
          <w:sz w:val="24"/>
          <w:szCs w:val="24"/>
        </w:rPr>
        <w:t xml:space="preserve">      </w:t>
      </w:r>
      <w:r w:rsidR="00F3561F" w:rsidRPr="00B83C5F">
        <w:rPr>
          <w:rFonts w:ascii="Times New Roman" w:hAnsi="Times New Roman" w:cs="Times New Roman"/>
          <w:sz w:val="24"/>
          <w:szCs w:val="24"/>
        </w:rPr>
        <w:t xml:space="preserve"> </w:t>
      </w:r>
      <w:r w:rsidRPr="00B83C5F">
        <w:rPr>
          <w:rFonts w:ascii="Times New Roman" w:hAnsi="Times New Roman" w:cs="Times New Roman"/>
          <w:sz w:val="24"/>
          <w:szCs w:val="24"/>
        </w:rPr>
        <w:t xml:space="preserve">    • poszukiwanie nowych środków wyrazu, poszerzanie wiedzy z zakresu różnych technik plastycznych</w:t>
      </w:r>
      <w:r w:rsidR="00B83C5F">
        <w:rPr>
          <w:rFonts w:ascii="Times New Roman" w:hAnsi="Times New Roman" w:cs="Times New Roman"/>
          <w:sz w:val="24"/>
          <w:szCs w:val="24"/>
        </w:rPr>
        <w:t>,</w:t>
      </w:r>
    </w:p>
    <w:p w:rsidR="0025789F" w:rsidRPr="00B83C5F" w:rsidRDefault="0025789F" w:rsidP="0025789F">
      <w:pPr>
        <w:rPr>
          <w:rFonts w:ascii="Times New Roman" w:hAnsi="Times New Roman" w:cs="Times New Roman"/>
          <w:sz w:val="28"/>
          <w:szCs w:val="28"/>
        </w:rPr>
      </w:pPr>
      <w:r w:rsidRPr="00B83C5F">
        <w:rPr>
          <w:rFonts w:ascii="Times New Roman" w:hAnsi="Times New Roman" w:cs="Times New Roman"/>
          <w:b/>
          <w:sz w:val="28"/>
          <w:szCs w:val="28"/>
        </w:rPr>
        <w:t>III. Warunki uczestnictwa w konkursie</w:t>
      </w:r>
      <w:r w:rsidRPr="00B83C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561F" w:rsidRPr="00F3561F" w:rsidRDefault="0025789F" w:rsidP="0025789F">
      <w:pPr>
        <w:rPr>
          <w:rFonts w:ascii="Times New Roman" w:hAnsi="Times New Roman" w:cs="Times New Roman"/>
          <w:sz w:val="24"/>
          <w:szCs w:val="24"/>
        </w:rPr>
      </w:pPr>
      <w:r w:rsidRPr="00F3561F">
        <w:rPr>
          <w:rFonts w:ascii="Times New Roman" w:hAnsi="Times New Roman" w:cs="Times New Roman"/>
          <w:sz w:val="24"/>
          <w:szCs w:val="24"/>
        </w:rPr>
        <w:t xml:space="preserve">W konkursie mogą wziąć udział  uczniowie Szkoły Podstawowej w </w:t>
      </w:r>
      <w:proofErr w:type="spellStart"/>
      <w:r w:rsidRPr="00F3561F">
        <w:rPr>
          <w:rFonts w:ascii="Times New Roman" w:hAnsi="Times New Roman" w:cs="Times New Roman"/>
          <w:sz w:val="24"/>
          <w:szCs w:val="24"/>
        </w:rPr>
        <w:t>Braciejowicach</w:t>
      </w:r>
      <w:proofErr w:type="spellEnd"/>
      <w:r w:rsidRPr="00F35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61F" w:rsidRPr="00F3561F" w:rsidRDefault="00F3561F" w:rsidP="0025789F">
      <w:pPr>
        <w:rPr>
          <w:rFonts w:ascii="Times New Roman" w:hAnsi="Times New Roman" w:cs="Times New Roman"/>
          <w:sz w:val="24"/>
          <w:szCs w:val="24"/>
        </w:rPr>
      </w:pPr>
      <w:r w:rsidRPr="00F35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561F">
        <w:rPr>
          <w:rFonts w:ascii="Times New Roman" w:hAnsi="Times New Roman" w:cs="Times New Roman"/>
          <w:sz w:val="24"/>
          <w:szCs w:val="24"/>
        </w:rPr>
        <w:t xml:space="preserve"> każdy uczestnik może zgłosić jedną pisankę wykonaną na wydmuszce, jajku plastikowym, styropianowym, drewnianym lub z innego trwałego materiału; </w:t>
      </w:r>
    </w:p>
    <w:p w:rsidR="00F3561F" w:rsidRPr="00F3561F" w:rsidRDefault="00F3561F" w:rsidP="0025789F">
      <w:pPr>
        <w:rPr>
          <w:rFonts w:ascii="Times New Roman" w:hAnsi="Times New Roman" w:cs="Times New Roman"/>
          <w:sz w:val="24"/>
          <w:szCs w:val="24"/>
        </w:rPr>
      </w:pPr>
      <w:r w:rsidRPr="00F35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561F">
        <w:rPr>
          <w:rFonts w:ascii="Times New Roman" w:hAnsi="Times New Roman" w:cs="Times New Roman"/>
          <w:sz w:val="24"/>
          <w:szCs w:val="24"/>
        </w:rPr>
        <w:t xml:space="preserve"> technika zdobienia jaja jest dowolna (zdobienie metodą malowania, haftowania, barwienia, wyklejania itp.); </w:t>
      </w:r>
    </w:p>
    <w:p w:rsidR="00F3561F" w:rsidRPr="00F3561F" w:rsidRDefault="00F3561F" w:rsidP="0025789F">
      <w:pPr>
        <w:rPr>
          <w:rFonts w:ascii="Times New Roman" w:hAnsi="Times New Roman" w:cs="Times New Roman"/>
          <w:sz w:val="24"/>
          <w:szCs w:val="24"/>
        </w:rPr>
      </w:pPr>
      <w:r w:rsidRPr="00F35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561F">
        <w:rPr>
          <w:rFonts w:ascii="Times New Roman" w:hAnsi="Times New Roman" w:cs="Times New Roman"/>
          <w:sz w:val="24"/>
          <w:szCs w:val="24"/>
        </w:rPr>
        <w:t xml:space="preserve"> praca powinna być wykonana samodzielnie; </w:t>
      </w:r>
    </w:p>
    <w:p w:rsidR="0025789F" w:rsidRPr="00F3561F" w:rsidRDefault="00F3561F" w:rsidP="0025789F">
      <w:pPr>
        <w:rPr>
          <w:rFonts w:ascii="Times New Roman" w:hAnsi="Times New Roman" w:cs="Times New Roman"/>
          <w:sz w:val="24"/>
          <w:szCs w:val="24"/>
        </w:rPr>
      </w:pPr>
      <w:r w:rsidRPr="00F35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561F">
        <w:rPr>
          <w:rFonts w:ascii="Times New Roman" w:hAnsi="Times New Roman" w:cs="Times New Roman"/>
          <w:sz w:val="24"/>
          <w:szCs w:val="24"/>
        </w:rPr>
        <w:t xml:space="preserve"> każda praca powinna być opatrzona tabliczką zawierającą następujące</w:t>
      </w:r>
      <w:r w:rsidR="00867E47">
        <w:rPr>
          <w:rFonts w:ascii="Times New Roman" w:hAnsi="Times New Roman" w:cs="Times New Roman"/>
          <w:sz w:val="24"/>
          <w:szCs w:val="24"/>
        </w:rPr>
        <w:t xml:space="preserve"> informacje: imię i </w:t>
      </w:r>
      <w:r w:rsidR="00B83C5F">
        <w:rPr>
          <w:rFonts w:ascii="Times New Roman" w:hAnsi="Times New Roman" w:cs="Times New Roman"/>
          <w:sz w:val="24"/>
          <w:szCs w:val="24"/>
        </w:rPr>
        <w:t>nazwisko, klasa,</w:t>
      </w:r>
    </w:p>
    <w:p w:rsidR="0025789F" w:rsidRPr="00B83C5F" w:rsidRDefault="0025789F" w:rsidP="0025789F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83C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IV.</w:t>
      </w:r>
      <w:r w:rsidR="00B83C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Pr="00B83C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Uczestnicy</w:t>
      </w:r>
    </w:p>
    <w:p w:rsidR="0025789F" w:rsidRPr="00F3561F" w:rsidRDefault="0025789F" w:rsidP="0025789F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1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adresowany jest do dzieci  z podziałem na następujące kategorie: </w:t>
      </w:r>
    </w:p>
    <w:p w:rsidR="0025789F" w:rsidRPr="00F3561F" w:rsidRDefault="0025789F" w:rsidP="0025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kategoria- klasy I-III Szkoły Podstawowej w </w:t>
      </w:r>
      <w:proofErr w:type="spellStart"/>
      <w:r w:rsidRPr="00F3561F">
        <w:rPr>
          <w:rFonts w:ascii="Times New Roman" w:eastAsia="Times New Roman" w:hAnsi="Times New Roman" w:cs="Times New Roman"/>
          <w:sz w:val="24"/>
          <w:szCs w:val="24"/>
          <w:lang w:eastAsia="pl-PL"/>
        </w:rPr>
        <w:t>Braciejowicach</w:t>
      </w:r>
      <w:proofErr w:type="spellEnd"/>
    </w:p>
    <w:p w:rsidR="0025789F" w:rsidRPr="00F3561F" w:rsidRDefault="0025789F" w:rsidP="0025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kategoria- klasy IV-VI Szkoły Podstawowej w </w:t>
      </w:r>
      <w:proofErr w:type="spellStart"/>
      <w:r w:rsidRPr="00F3561F">
        <w:rPr>
          <w:rFonts w:ascii="Times New Roman" w:eastAsia="Times New Roman" w:hAnsi="Times New Roman" w:cs="Times New Roman"/>
          <w:sz w:val="24"/>
          <w:szCs w:val="24"/>
          <w:lang w:eastAsia="pl-PL"/>
        </w:rPr>
        <w:t>Braciejowicach</w:t>
      </w:r>
      <w:proofErr w:type="spellEnd"/>
    </w:p>
    <w:p w:rsidR="0025789F" w:rsidRPr="00F3561F" w:rsidRDefault="0025789F" w:rsidP="0025789F">
      <w:pPr>
        <w:rPr>
          <w:rFonts w:ascii="Times New Roman" w:hAnsi="Times New Roman" w:cs="Times New Roman"/>
          <w:sz w:val="24"/>
          <w:szCs w:val="24"/>
        </w:rPr>
      </w:pPr>
      <w:r w:rsidRPr="00B83C5F">
        <w:rPr>
          <w:rFonts w:ascii="Times New Roman" w:hAnsi="Times New Roman" w:cs="Times New Roman"/>
          <w:b/>
          <w:sz w:val="28"/>
          <w:szCs w:val="28"/>
        </w:rPr>
        <w:t xml:space="preserve">V. Forma prezentacji pracy konkursowej                                                         </w:t>
      </w:r>
      <w:r w:rsidR="00F3561F" w:rsidRPr="00B83C5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83C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3561F">
        <w:rPr>
          <w:rFonts w:ascii="Times New Roman" w:hAnsi="Times New Roman" w:cs="Times New Roman"/>
          <w:sz w:val="24"/>
          <w:szCs w:val="24"/>
        </w:rPr>
        <w:t xml:space="preserve">1. Prace należy wykonać ręcznie.                                                                     </w:t>
      </w:r>
      <w:r w:rsidR="00F356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3561F">
        <w:rPr>
          <w:rFonts w:ascii="Times New Roman" w:hAnsi="Times New Roman" w:cs="Times New Roman"/>
          <w:sz w:val="24"/>
          <w:szCs w:val="24"/>
        </w:rPr>
        <w:t xml:space="preserve">      </w:t>
      </w:r>
      <w:r w:rsidR="00F3561F" w:rsidRPr="00F3561F">
        <w:rPr>
          <w:rFonts w:ascii="Times New Roman" w:hAnsi="Times New Roman" w:cs="Times New Roman"/>
          <w:sz w:val="24"/>
          <w:szCs w:val="24"/>
        </w:rPr>
        <w:t>2. Format prac dowolny, (pisankę wykonaną na wydmuszce, jajku plastikowym, styropianowym, drewnianym l</w:t>
      </w:r>
      <w:r w:rsidR="00B83C5F">
        <w:rPr>
          <w:rFonts w:ascii="Times New Roman" w:hAnsi="Times New Roman" w:cs="Times New Roman"/>
          <w:sz w:val="24"/>
          <w:szCs w:val="24"/>
        </w:rPr>
        <w:t>ub z innego trwałego materiału).</w:t>
      </w:r>
      <w:r w:rsidR="00F3561F" w:rsidRPr="00F3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356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3561F" w:rsidRPr="00F3561F">
        <w:rPr>
          <w:rFonts w:ascii="Times New Roman" w:hAnsi="Times New Roman" w:cs="Times New Roman"/>
          <w:sz w:val="24"/>
          <w:szCs w:val="24"/>
        </w:rPr>
        <w:t xml:space="preserve">3. Wykonanie: dowolną </w:t>
      </w:r>
      <w:r w:rsidRPr="00F3561F">
        <w:rPr>
          <w:rFonts w:ascii="Times New Roman" w:hAnsi="Times New Roman" w:cs="Times New Roman"/>
          <w:sz w:val="24"/>
          <w:szCs w:val="24"/>
        </w:rPr>
        <w:t xml:space="preserve"> techniką, umożliwiające ekspozycję</w:t>
      </w:r>
      <w:r w:rsidR="00B83C5F">
        <w:rPr>
          <w:rFonts w:ascii="Times New Roman" w:hAnsi="Times New Roman" w:cs="Times New Roman"/>
          <w:sz w:val="24"/>
          <w:szCs w:val="24"/>
        </w:rPr>
        <w:t>.</w:t>
      </w:r>
      <w:r w:rsidRPr="00F356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3561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3561F">
        <w:rPr>
          <w:rFonts w:ascii="Times New Roman" w:hAnsi="Times New Roman" w:cs="Times New Roman"/>
          <w:sz w:val="24"/>
          <w:szCs w:val="24"/>
        </w:rPr>
        <w:t xml:space="preserve">     4. W konkursie nie będą oceniane prace wykonane w technice komput</w:t>
      </w:r>
      <w:r w:rsidR="00F3561F" w:rsidRPr="00F3561F">
        <w:rPr>
          <w:rFonts w:ascii="Times New Roman" w:hAnsi="Times New Roman" w:cs="Times New Roman"/>
          <w:sz w:val="24"/>
          <w:szCs w:val="24"/>
        </w:rPr>
        <w:t>erowej,</w:t>
      </w:r>
    </w:p>
    <w:p w:rsidR="0025789F" w:rsidRPr="00F3561F" w:rsidRDefault="0025789F" w:rsidP="0025789F">
      <w:pPr>
        <w:rPr>
          <w:rFonts w:ascii="Times New Roman" w:hAnsi="Times New Roman" w:cs="Times New Roman"/>
          <w:sz w:val="24"/>
          <w:szCs w:val="24"/>
        </w:rPr>
      </w:pPr>
    </w:p>
    <w:p w:rsidR="0025789F" w:rsidRPr="00F3561F" w:rsidRDefault="0025789F" w:rsidP="0025789F">
      <w:pPr>
        <w:rPr>
          <w:rFonts w:ascii="Times New Roman" w:hAnsi="Times New Roman" w:cs="Times New Roman"/>
          <w:sz w:val="24"/>
          <w:szCs w:val="24"/>
        </w:rPr>
      </w:pPr>
      <w:r w:rsidRPr="00B83C5F">
        <w:rPr>
          <w:rFonts w:ascii="Times New Roman" w:hAnsi="Times New Roman" w:cs="Times New Roman"/>
          <w:b/>
          <w:sz w:val="28"/>
          <w:szCs w:val="28"/>
        </w:rPr>
        <w:lastRenderedPageBreak/>
        <w:t>VI. Miejsce i termin składania prac konkursowych</w:t>
      </w:r>
      <w:r w:rsidRPr="00B83C5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3561F" w:rsidRPr="00B83C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3C5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561F">
        <w:rPr>
          <w:rFonts w:ascii="Times New Roman" w:hAnsi="Times New Roman" w:cs="Times New Roman"/>
          <w:sz w:val="24"/>
          <w:szCs w:val="24"/>
        </w:rPr>
        <w:t>1. Prace n</w:t>
      </w:r>
      <w:r w:rsidR="00B83C5F">
        <w:rPr>
          <w:rFonts w:ascii="Times New Roman" w:hAnsi="Times New Roman" w:cs="Times New Roman"/>
          <w:sz w:val="24"/>
          <w:szCs w:val="24"/>
        </w:rPr>
        <w:t>ależy składać do dnia 26</w:t>
      </w:r>
      <w:r w:rsidR="00F3561F" w:rsidRPr="00F3561F">
        <w:rPr>
          <w:rFonts w:ascii="Times New Roman" w:hAnsi="Times New Roman" w:cs="Times New Roman"/>
          <w:sz w:val="24"/>
          <w:szCs w:val="24"/>
        </w:rPr>
        <w:t xml:space="preserve"> marca</w:t>
      </w:r>
      <w:r w:rsidRPr="00F3561F">
        <w:rPr>
          <w:rFonts w:ascii="Times New Roman" w:hAnsi="Times New Roman" w:cs="Times New Roman"/>
          <w:sz w:val="24"/>
          <w:szCs w:val="24"/>
        </w:rPr>
        <w:t xml:space="preserve"> </w:t>
      </w:r>
      <w:r w:rsidR="00F3561F" w:rsidRPr="00F3561F">
        <w:rPr>
          <w:rFonts w:ascii="Times New Roman" w:hAnsi="Times New Roman" w:cs="Times New Roman"/>
          <w:sz w:val="24"/>
          <w:szCs w:val="24"/>
        </w:rPr>
        <w:t>2021</w:t>
      </w:r>
      <w:r w:rsidRPr="00F3561F">
        <w:rPr>
          <w:rFonts w:ascii="Times New Roman" w:hAnsi="Times New Roman" w:cs="Times New Roman"/>
          <w:sz w:val="24"/>
          <w:szCs w:val="24"/>
        </w:rPr>
        <w:t xml:space="preserve"> r.</w:t>
      </w:r>
      <w:r w:rsidR="00B83C5F">
        <w:rPr>
          <w:rFonts w:ascii="Times New Roman" w:hAnsi="Times New Roman" w:cs="Times New Roman"/>
          <w:sz w:val="24"/>
          <w:szCs w:val="24"/>
        </w:rPr>
        <w:t xml:space="preserve"> do godz.15.00</w:t>
      </w:r>
      <w:r w:rsidR="00867E47">
        <w:rPr>
          <w:rFonts w:ascii="Times New Roman" w:hAnsi="Times New Roman" w:cs="Times New Roman"/>
          <w:sz w:val="24"/>
          <w:szCs w:val="24"/>
        </w:rPr>
        <w:t xml:space="preserve"> w Szkole Podstawowej w </w:t>
      </w:r>
      <w:proofErr w:type="spellStart"/>
      <w:r w:rsidRPr="00F3561F">
        <w:rPr>
          <w:rFonts w:ascii="Times New Roman" w:hAnsi="Times New Roman" w:cs="Times New Roman"/>
          <w:sz w:val="24"/>
          <w:szCs w:val="24"/>
        </w:rPr>
        <w:t>Braciejowicach</w:t>
      </w:r>
      <w:proofErr w:type="spellEnd"/>
      <w:r w:rsidR="00B83C5F">
        <w:rPr>
          <w:rFonts w:ascii="Times New Roman" w:hAnsi="Times New Roman" w:cs="Times New Roman"/>
          <w:sz w:val="24"/>
          <w:szCs w:val="24"/>
        </w:rPr>
        <w:t>.</w:t>
      </w:r>
      <w:r w:rsidRPr="00F3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83C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3561F">
        <w:rPr>
          <w:rFonts w:ascii="Times New Roman" w:hAnsi="Times New Roman" w:cs="Times New Roman"/>
          <w:sz w:val="24"/>
          <w:szCs w:val="24"/>
        </w:rPr>
        <w:t xml:space="preserve">      2. Prace konkursowe, nie spełniające wymagań, o których mowa w regulaminie konkursu, nie będą podlegały ocenie Komisji Konkursowej.                                    </w:t>
      </w:r>
      <w:r w:rsidR="00F356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3561F">
        <w:rPr>
          <w:rFonts w:ascii="Times New Roman" w:hAnsi="Times New Roman" w:cs="Times New Roman"/>
          <w:sz w:val="24"/>
          <w:szCs w:val="24"/>
        </w:rPr>
        <w:t xml:space="preserve">   3. Prace dostarczone po terminie, nie będą oceniane.                                        </w:t>
      </w:r>
      <w:r w:rsidR="00F356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3561F">
        <w:rPr>
          <w:rFonts w:ascii="Times New Roman" w:hAnsi="Times New Roman" w:cs="Times New Roman"/>
          <w:sz w:val="24"/>
          <w:szCs w:val="24"/>
        </w:rPr>
        <w:t xml:space="preserve">    4. Organiza</w:t>
      </w:r>
      <w:r w:rsidR="00B83C5F">
        <w:rPr>
          <w:rFonts w:ascii="Times New Roman" w:hAnsi="Times New Roman" w:cs="Times New Roman"/>
          <w:sz w:val="24"/>
          <w:szCs w:val="24"/>
        </w:rPr>
        <w:t>tor nie zwraca prac</w:t>
      </w:r>
      <w:r w:rsidRPr="00F3561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</w:t>
      </w:r>
      <w:r w:rsidR="00F356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3561F">
        <w:rPr>
          <w:rFonts w:ascii="Times New Roman" w:hAnsi="Times New Roman" w:cs="Times New Roman"/>
          <w:sz w:val="24"/>
          <w:szCs w:val="24"/>
        </w:rPr>
        <w:t xml:space="preserve"> </w:t>
      </w:r>
      <w:r w:rsidR="00B83C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561F">
        <w:rPr>
          <w:rFonts w:ascii="Times New Roman" w:hAnsi="Times New Roman" w:cs="Times New Roman"/>
          <w:sz w:val="24"/>
          <w:szCs w:val="24"/>
        </w:rPr>
        <w:t xml:space="preserve">  5. Organizatorzy zastrzegają sobie prawo do reprodukowania prac w celach popularyzatorskich.</w:t>
      </w:r>
    </w:p>
    <w:p w:rsidR="0025789F" w:rsidRPr="00F3561F" w:rsidRDefault="0025789F" w:rsidP="0025789F">
      <w:pPr>
        <w:rPr>
          <w:rFonts w:ascii="Times New Roman" w:hAnsi="Times New Roman" w:cs="Times New Roman"/>
          <w:sz w:val="24"/>
          <w:szCs w:val="24"/>
        </w:rPr>
      </w:pPr>
      <w:r w:rsidRPr="00B83C5F">
        <w:rPr>
          <w:rFonts w:ascii="Times New Roman" w:hAnsi="Times New Roman" w:cs="Times New Roman"/>
          <w:b/>
          <w:sz w:val="28"/>
          <w:szCs w:val="28"/>
        </w:rPr>
        <w:t>VII. Prawa autorskie</w:t>
      </w:r>
      <w:r w:rsidRPr="00F3561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</w:t>
      </w:r>
      <w:r w:rsidR="00F356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561F">
        <w:rPr>
          <w:rFonts w:ascii="Times New Roman" w:hAnsi="Times New Roman" w:cs="Times New Roman"/>
          <w:sz w:val="24"/>
          <w:szCs w:val="24"/>
        </w:rPr>
        <w:t xml:space="preserve">    1. Prace nagrodzone i wyróżnione nie będą zwracane.                                                 </w:t>
      </w:r>
      <w:r w:rsidR="00F356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3561F">
        <w:rPr>
          <w:rFonts w:ascii="Times New Roman" w:hAnsi="Times New Roman" w:cs="Times New Roman"/>
          <w:sz w:val="24"/>
          <w:szCs w:val="24"/>
        </w:rPr>
        <w:t xml:space="preserve">   2. Udział w konkursie jest jednoznaczny z wyrażeniem</w:t>
      </w:r>
      <w:r w:rsidR="00867E47">
        <w:rPr>
          <w:rFonts w:ascii="Times New Roman" w:hAnsi="Times New Roman" w:cs="Times New Roman"/>
          <w:sz w:val="24"/>
          <w:szCs w:val="24"/>
        </w:rPr>
        <w:t xml:space="preserve"> zgody do reprodukowania prac w </w:t>
      </w:r>
      <w:r w:rsidRPr="00F3561F">
        <w:rPr>
          <w:rFonts w:ascii="Times New Roman" w:hAnsi="Times New Roman" w:cs="Times New Roman"/>
          <w:sz w:val="24"/>
          <w:szCs w:val="24"/>
        </w:rPr>
        <w:t xml:space="preserve">celach popularyzatorskich.                                           </w:t>
      </w:r>
      <w:r w:rsidR="00F3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3561F">
        <w:rPr>
          <w:rFonts w:ascii="Times New Roman" w:hAnsi="Times New Roman" w:cs="Times New Roman"/>
          <w:sz w:val="24"/>
          <w:szCs w:val="24"/>
        </w:rPr>
        <w:t xml:space="preserve">     3. Udział w uroczystości rozstrzygnięcia konkursu jest jednoznaczny z wyrażeniem zgody na publikację zdjęć z tego wydarzenia na </w:t>
      </w:r>
      <w:proofErr w:type="spellStart"/>
      <w:r w:rsidRPr="00F3561F">
        <w:rPr>
          <w:rFonts w:ascii="Times New Roman" w:hAnsi="Times New Roman" w:cs="Times New Roman"/>
          <w:sz w:val="24"/>
          <w:szCs w:val="24"/>
        </w:rPr>
        <w:t>Faceebooku</w:t>
      </w:r>
      <w:proofErr w:type="spellEnd"/>
      <w:r w:rsidRPr="00F3561F">
        <w:rPr>
          <w:rFonts w:ascii="Times New Roman" w:hAnsi="Times New Roman" w:cs="Times New Roman"/>
          <w:sz w:val="24"/>
          <w:szCs w:val="24"/>
        </w:rPr>
        <w:t xml:space="preserve"> i stronie internetowej szkoły. </w:t>
      </w:r>
    </w:p>
    <w:p w:rsidR="0025789F" w:rsidRPr="00F3561F" w:rsidRDefault="0025789F" w:rsidP="0025789F">
      <w:pPr>
        <w:rPr>
          <w:rFonts w:ascii="Times New Roman" w:hAnsi="Times New Roman" w:cs="Times New Roman"/>
          <w:sz w:val="24"/>
          <w:szCs w:val="24"/>
        </w:rPr>
      </w:pPr>
      <w:r w:rsidRPr="00B83C5F">
        <w:rPr>
          <w:rFonts w:ascii="Times New Roman" w:hAnsi="Times New Roman" w:cs="Times New Roman"/>
          <w:b/>
          <w:sz w:val="28"/>
          <w:szCs w:val="28"/>
        </w:rPr>
        <w:t xml:space="preserve">VIII. Ocena prac konkursowych                              </w:t>
      </w:r>
      <w:r w:rsidR="00F3561F" w:rsidRPr="00B83C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B83C5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3561F">
        <w:rPr>
          <w:rFonts w:ascii="Times New Roman" w:hAnsi="Times New Roman" w:cs="Times New Roman"/>
          <w:sz w:val="24"/>
          <w:szCs w:val="24"/>
        </w:rPr>
        <w:t xml:space="preserve">Zwycięskie prace zostaną wybrane przez Komisję Konkursową według następujących kryteriów:                                                                                                </w:t>
      </w:r>
      <w:r w:rsidR="00F3561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3561F">
        <w:rPr>
          <w:rFonts w:ascii="Times New Roman" w:hAnsi="Times New Roman" w:cs="Times New Roman"/>
          <w:sz w:val="24"/>
          <w:szCs w:val="24"/>
        </w:rPr>
        <w:t xml:space="preserve">   • walory artystyczne                                                                                               </w:t>
      </w:r>
      <w:r w:rsidR="00F356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3561F">
        <w:rPr>
          <w:rFonts w:ascii="Times New Roman" w:hAnsi="Times New Roman" w:cs="Times New Roman"/>
          <w:sz w:val="24"/>
          <w:szCs w:val="24"/>
        </w:rPr>
        <w:t xml:space="preserve">  • kreatywność                                                                                                              </w:t>
      </w:r>
      <w:r w:rsidR="00F356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3561F">
        <w:rPr>
          <w:rFonts w:ascii="Times New Roman" w:hAnsi="Times New Roman" w:cs="Times New Roman"/>
          <w:sz w:val="24"/>
          <w:szCs w:val="24"/>
        </w:rPr>
        <w:t xml:space="preserve">       • oryginalność                                                                                                                    </w:t>
      </w:r>
      <w:r w:rsidR="00F356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3561F">
        <w:rPr>
          <w:rFonts w:ascii="Times New Roman" w:hAnsi="Times New Roman" w:cs="Times New Roman"/>
          <w:sz w:val="24"/>
          <w:szCs w:val="24"/>
        </w:rPr>
        <w:t xml:space="preserve">• nawiązanie do tradycji                                                                                       </w:t>
      </w:r>
      <w:r w:rsidR="00F356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3561F">
        <w:rPr>
          <w:rFonts w:ascii="Times New Roman" w:hAnsi="Times New Roman" w:cs="Times New Roman"/>
          <w:sz w:val="24"/>
          <w:szCs w:val="24"/>
        </w:rPr>
        <w:t xml:space="preserve">     • estetyka wykonania</w:t>
      </w:r>
    </w:p>
    <w:p w:rsidR="0025789F" w:rsidRPr="00F3561F" w:rsidRDefault="0025789F" w:rsidP="0025789F">
      <w:pPr>
        <w:rPr>
          <w:rFonts w:ascii="Times New Roman" w:hAnsi="Times New Roman" w:cs="Times New Roman"/>
          <w:sz w:val="24"/>
          <w:szCs w:val="24"/>
        </w:rPr>
      </w:pPr>
      <w:r w:rsidRPr="00B83C5F">
        <w:rPr>
          <w:rFonts w:ascii="Times New Roman" w:hAnsi="Times New Roman" w:cs="Times New Roman"/>
          <w:b/>
          <w:sz w:val="28"/>
          <w:szCs w:val="28"/>
        </w:rPr>
        <w:t xml:space="preserve">IX. Rozstrzygnięcie konkursu                                                                                             </w:t>
      </w:r>
      <w:r w:rsidR="00F3561F" w:rsidRPr="00B83C5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83C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561F">
        <w:rPr>
          <w:rFonts w:ascii="Times New Roman" w:hAnsi="Times New Roman" w:cs="Times New Roman"/>
          <w:sz w:val="24"/>
          <w:szCs w:val="24"/>
        </w:rPr>
        <w:t>W wyniku postępowania konkursowego Komis</w:t>
      </w:r>
      <w:r w:rsidR="00B83C5F">
        <w:rPr>
          <w:rFonts w:ascii="Times New Roman" w:hAnsi="Times New Roman" w:cs="Times New Roman"/>
          <w:sz w:val="24"/>
          <w:szCs w:val="24"/>
        </w:rPr>
        <w:t>ja Konkursowa dokona oceny 29 marca 2021r.</w:t>
      </w:r>
    </w:p>
    <w:p w:rsidR="0025789F" w:rsidRPr="00F3561F" w:rsidRDefault="0025789F" w:rsidP="0025789F">
      <w:pPr>
        <w:rPr>
          <w:rFonts w:ascii="Times New Roman" w:hAnsi="Times New Roman" w:cs="Times New Roman"/>
          <w:sz w:val="24"/>
          <w:szCs w:val="24"/>
        </w:rPr>
      </w:pPr>
    </w:p>
    <w:p w:rsidR="0025789F" w:rsidRPr="00F3561F" w:rsidRDefault="0025789F" w:rsidP="0025789F">
      <w:pPr>
        <w:rPr>
          <w:rFonts w:ascii="Times New Roman" w:hAnsi="Times New Roman" w:cs="Times New Roman"/>
          <w:sz w:val="24"/>
          <w:szCs w:val="24"/>
        </w:rPr>
      </w:pPr>
      <w:r w:rsidRPr="00F3561F">
        <w:rPr>
          <w:rFonts w:ascii="Times New Roman" w:hAnsi="Times New Roman" w:cs="Times New Roman"/>
          <w:sz w:val="24"/>
          <w:szCs w:val="24"/>
        </w:rPr>
        <w:t>Wzięcie udziału w konkursie oznacza zgodę na przechowywanie i przetwarzanie danych osobowych uczestnika w celach związanych z konkursem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dalej: „RODO”) (Dz. Urz. UE L 119, s.1)</w:t>
      </w:r>
    </w:p>
    <w:p w:rsidR="0025789F" w:rsidRPr="00CD5832" w:rsidRDefault="0025789F" w:rsidP="0025789F">
      <w:pPr>
        <w:rPr>
          <w:rFonts w:ascii="Times New Roman" w:hAnsi="Times New Roman" w:cs="Times New Roman"/>
          <w:sz w:val="28"/>
          <w:szCs w:val="28"/>
        </w:rPr>
      </w:pPr>
      <w:r w:rsidRPr="00CD5832">
        <w:rPr>
          <w:rFonts w:ascii="Times New Roman" w:hAnsi="Times New Roman" w:cs="Times New Roman"/>
          <w:sz w:val="28"/>
          <w:szCs w:val="28"/>
        </w:rPr>
        <w:t>.</w:t>
      </w:r>
    </w:p>
    <w:p w:rsidR="0025789F" w:rsidRPr="00CD5832" w:rsidRDefault="0025789F" w:rsidP="0025789F">
      <w:pPr>
        <w:rPr>
          <w:rFonts w:ascii="Times New Roman" w:hAnsi="Times New Roman" w:cs="Times New Roman"/>
          <w:sz w:val="28"/>
          <w:szCs w:val="28"/>
        </w:rPr>
      </w:pPr>
    </w:p>
    <w:p w:rsidR="00B31F3D" w:rsidRDefault="00B31F3D"/>
    <w:sectPr w:rsidR="00B31F3D" w:rsidSect="00B3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3B2"/>
    <w:multiLevelType w:val="hybridMultilevel"/>
    <w:tmpl w:val="36FE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2D86"/>
    <w:multiLevelType w:val="multilevel"/>
    <w:tmpl w:val="60E6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63223"/>
    <w:multiLevelType w:val="hybridMultilevel"/>
    <w:tmpl w:val="6F1CE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5789F"/>
    <w:rsid w:val="0025789F"/>
    <w:rsid w:val="00454234"/>
    <w:rsid w:val="00867E47"/>
    <w:rsid w:val="009461C4"/>
    <w:rsid w:val="00AC529C"/>
    <w:rsid w:val="00B31F3D"/>
    <w:rsid w:val="00B83C5F"/>
    <w:rsid w:val="00C17595"/>
    <w:rsid w:val="00F3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2</cp:revision>
  <cp:lastPrinted>2021-03-14T16:01:00Z</cp:lastPrinted>
  <dcterms:created xsi:type="dcterms:W3CDTF">2021-03-16T05:18:00Z</dcterms:created>
  <dcterms:modified xsi:type="dcterms:W3CDTF">2021-03-16T05:18:00Z</dcterms:modified>
</cp:coreProperties>
</file>